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87279"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附件2：《特色地域标识产品</w:t>
      </w:r>
      <w:r>
        <w:rPr>
          <w:rFonts w:hint="eastAsia"/>
          <w:b/>
          <w:bCs/>
          <w:sz w:val="24"/>
          <w:szCs w:val="24"/>
          <w:lang w:val="en-US" w:eastAsia="zh-CN"/>
        </w:rPr>
        <w:t>“PSGM”</w:t>
      </w:r>
      <w:r>
        <w:rPr>
          <w:rFonts w:hint="eastAsia"/>
          <w:b/>
          <w:bCs/>
          <w:sz w:val="24"/>
          <w:szCs w:val="24"/>
        </w:rPr>
        <w:t>申报表》</w:t>
      </w:r>
    </w:p>
    <w:tbl>
      <w:tblPr>
        <w:tblStyle w:val="8"/>
        <w:tblW w:w="9367" w:type="dxa"/>
        <w:jc w:val="center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1796"/>
        <w:gridCol w:w="6498"/>
      </w:tblGrid>
      <w:tr w14:paraId="71F4343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7C1C60D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37EFB0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填报项目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753F379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具体内容</w:t>
            </w:r>
          </w:p>
        </w:tc>
      </w:tr>
      <w:tr w14:paraId="4F4110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1B70426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145860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申报主体名称</w:t>
            </w:r>
          </w:p>
          <w:p w14:paraId="6E29EBF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（全称）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660B2B7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E54C5E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（与资质证明一致，直接填写）</w:t>
            </w:r>
          </w:p>
        </w:tc>
      </w:tr>
      <w:tr w14:paraId="60251B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30501B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3644963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362737D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E54C5E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（直接填写）</w:t>
            </w:r>
          </w:p>
        </w:tc>
      </w:tr>
      <w:tr w14:paraId="1AE213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7FA4307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3D9206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生产地址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12B5E10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E54C5E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（明确到乡镇/村，直接填写）</w:t>
            </w:r>
          </w:p>
        </w:tc>
      </w:tr>
      <w:tr w14:paraId="6DDEAD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0F93592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6169C7C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联系人及电话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2726345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姓名：________联系电话：________邮箱：________</w:t>
            </w:r>
          </w:p>
        </w:tc>
      </w:tr>
      <w:tr w14:paraId="1598F8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4DE3BDC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693A8F4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产品名称</w:t>
            </w:r>
          </w:p>
          <w:p w14:paraId="0F2D34E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（全称）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1EC29AF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E54C5E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（直接填写）</w:t>
            </w:r>
          </w:p>
        </w:tc>
      </w:tr>
      <w:tr w14:paraId="510BFD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451CD0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5F50875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产品类别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1CF96D7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□农产品□手工艺品□文创产品□其他（注明：________）</w:t>
            </w:r>
          </w:p>
        </w:tc>
      </w:tr>
      <w:tr w14:paraId="48B37A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3413C60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7C9EAA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产品核心材料及特有性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7C5A48B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E54C5E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（简要说明，直接填写）</w:t>
            </w:r>
          </w:p>
        </w:tc>
      </w:tr>
      <w:tr w14:paraId="1FCFEA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4480ACA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6FDB7CB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执行标准</w:t>
            </w:r>
          </w:p>
          <w:p w14:paraId="3D0492C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（国家/行业）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142B2CE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color w:val="E54C5E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/>
                <w:color w:val="E54C5E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（标准编号及名称，直接填写）</w:t>
            </w:r>
          </w:p>
          <w:p w14:paraId="2BC8B64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color w:val="E54C5E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</w:p>
          <w:p w14:paraId="2F68EF6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是否曾获得以下认证：</w:t>
            </w:r>
          </w:p>
          <w:p w14:paraId="1FD6330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 FDA认证（Food and Drug Administration Certification） □ 是 □ 否  有效期至：__________</w:t>
            </w:r>
          </w:p>
          <w:p w14:paraId="0FCA15B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 EU有机认证（EU Organic Certification） □ 是 □ 否  有效期至：__________</w:t>
            </w:r>
          </w:p>
          <w:p w14:paraId="647DAAB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 USDA有机认证（USDA Organic Certification） □ 是 □ 否  有效期至：__________</w:t>
            </w:r>
          </w:p>
          <w:p w14:paraId="67F979C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 SG GAP认证（Singapore Good Agricultural Practice Certification） □ 是 □ 否  有效期至：__________</w:t>
            </w:r>
          </w:p>
          <w:p w14:paraId="4288F97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 SG新鲜农产品星级认证（SG Fresh Produce Star Certification） □ 是 □ 否  有效期至：__________</w:t>
            </w:r>
          </w:p>
          <w:p w14:paraId="31F08C3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 GlobalG.A.P.认证（Global Good Agricultural Practices Certification） □ 是 □ 否  有效期至：__________</w:t>
            </w:r>
          </w:p>
          <w:p w14:paraId="730AE3C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 Halal认证（Halal Certification） □ 是 □ 否  有效期至：__________</w:t>
            </w:r>
          </w:p>
          <w:p w14:paraId="5E07361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 ISO 22000认证（ISO 22000 Food Safety Management System Certification） □ 是 □ 否  有效期至：__________</w:t>
            </w:r>
          </w:p>
          <w:p w14:paraId="3D6BF8B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 FSC认证（Forest Stewardship Council Certification） □ 是 □ 否  有效期至：__________</w:t>
            </w:r>
          </w:p>
          <w:p w14:paraId="1CBC76E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 OEKO-TEX® Standard 100认证（OEKO-TEX® Standard 100 Certification） □ 是 □ 否  有效期至：__________</w:t>
            </w:r>
          </w:p>
          <w:p w14:paraId="017BF80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color w:val="E54C5E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 其他：________________ □ 是 □ 否  有效期至：__________</w:t>
            </w:r>
          </w:p>
        </w:tc>
      </w:tr>
      <w:tr w14:paraId="49ED89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7F696E6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439F303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目标海外市场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3D943B1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/>
                <w:color w:val="E54C5E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直接列明，如“东南亚、欧洲”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）</w:t>
            </w:r>
          </w:p>
        </w:tc>
      </w:tr>
      <w:tr w14:paraId="47F2CD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7411F8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626B8E5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检测报告关键信息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67BD8E9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编号：________出具机构：________</w:t>
            </w:r>
          </w:p>
        </w:tc>
      </w:tr>
      <w:tr w14:paraId="3097CC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77B67A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307B2DF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照片提交确认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1DF696D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□外包装、产品正反面照片均已提交（清晰可辨）</w:t>
            </w:r>
          </w:p>
        </w:tc>
      </w:tr>
      <w:tr w14:paraId="508877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6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1A3044E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6E5FD0B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承诺声明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2988448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本申报主体承诺：所填信息及材料真实合规，无欺骗隐瞒。</w:t>
            </w:r>
          </w:p>
          <w:p w14:paraId="2465E15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E7213F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申报主体（盖章）：</w:t>
            </w:r>
          </w:p>
          <w:p w14:paraId="4E897A6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C1E714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A00C6A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AAD9B7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法定代表人/负责人（签字）：</w:t>
            </w:r>
          </w:p>
          <w:p w14:paraId="593F2A5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DE2E11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填报日期：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日</w:t>
            </w:r>
          </w:p>
        </w:tc>
      </w:tr>
      <w:tr w14:paraId="1365F2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3F9CA2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1D4174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组委会</w:t>
            </w:r>
          </w:p>
          <w:p w14:paraId="4C39B6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5C18D41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最终结论：□同意□不同意（理由：________）</w:t>
            </w:r>
          </w:p>
        </w:tc>
      </w:tr>
    </w:tbl>
    <w:p w14:paraId="40183BED"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06F5B617">
      <w:pPr>
        <w:spacing w:line="360" w:lineRule="auto"/>
        <w:ind w:firstLine="241" w:firstLineChars="1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填报说明：</w:t>
      </w:r>
    </w:p>
    <w:p w14:paraId="102058D0">
      <w:pPr>
        <w:numPr>
          <w:ilvl w:val="0"/>
          <w:numId w:val="1"/>
        </w:numPr>
        <w:spacing w:line="360" w:lineRule="auto"/>
        <w:ind w:firstLine="240" w:firstLineChars="100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申报文件</w:t>
      </w:r>
      <w:bookmarkStart w:id="0" w:name="_GoBack"/>
      <w:r>
        <w:rPr>
          <w:rFonts w:hint="eastAsia"/>
          <w:sz w:val="24"/>
          <w:szCs w:val="24"/>
          <w:highlight w:val="none"/>
          <w:lang w:val="en-US" w:eastAsia="zh-CN"/>
        </w:rPr>
        <w:t>提供扫描件；</w:t>
      </w:r>
    </w:p>
    <w:p w14:paraId="21313985">
      <w:pPr>
        <w:numPr>
          <w:ilvl w:val="0"/>
          <w:numId w:val="1"/>
        </w:numPr>
        <w:spacing w:line="360" w:lineRule="auto"/>
        <w:ind w:firstLine="240" w:firstLineChars="100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指定申报邮箱：</w:t>
      </w:r>
      <w:r>
        <w:rPr>
          <w:rFonts w:hint="eastAsia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/>
          <w:sz w:val="24"/>
          <w:szCs w:val="24"/>
          <w:highlight w:val="none"/>
          <w:lang w:val="en-US" w:eastAsia="zh-CN"/>
        </w:rPr>
        <w:instrText xml:space="preserve"> HYPERLINK "mailto:office@dxtx.com.cn，" </w:instrText>
      </w:r>
      <w:r>
        <w:rPr>
          <w:rFonts w:hint="eastAsia"/>
          <w:sz w:val="24"/>
          <w:szCs w:val="24"/>
          <w:highlight w:val="none"/>
          <w:lang w:val="en-US" w:eastAsia="zh-CN"/>
        </w:rPr>
        <w:fldChar w:fldCharType="separate"/>
      </w:r>
      <w:r>
        <w:rPr>
          <w:rStyle w:val="12"/>
          <w:rFonts w:hint="eastAsia"/>
          <w:sz w:val="24"/>
          <w:szCs w:val="24"/>
          <w:highlight w:val="none"/>
          <w:lang w:val="en-US" w:eastAsia="zh-CN"/>
        </w:rPr>
        <w:t>nuyoah@dxtx.com.cn；</w:t>
      </w:r>
      <w:r>
        <w:rPr>
          <w:rFonts w:hint="eastAsia"/>
          <w:sz w:val="24"/>
          <w:szCs w:val="24"/>
          <w:highlight w:val="none"/>
          <w:lang w:val="en-US" w:eastAsia="zh-CN"/>
        </w:rPr>
        <w:fldChar w:fldCharType="end"/>
      </w:r>
    </w:p>
    <w:p w14:paraId="76F9781F">
      <w:pPr>
        <w:numPr>
          <w:ilvl w:val="0"/>
          <w:numId w:val="1"/>
        </w:numPr>
        <w:spacing w:line="360" w:lineRule="auto"/>
        <w:ind w:firstLine="240" w:firstLineChars="100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如有疑问，请咨询组委会。联系人：赵老师，联系方式：17302206993。</w:t>
      </w:r>
    </w:p>
    <w:bookmarkEnd w:id="0"/>
    <w:p w14:paraId="39BF85F2"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41A3211B"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2621EAC7">
      <w:pPr>
        <w:spacing w:line="360" w:lineRule="auto"/>
        <w:jc w:val="both"/>
        <w:rPr>
          <w:rFonts w:hint="eastAsia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page" w:horzAnchor="page" w:tblpX="1226" w:tblpY="15694"/>
      <w:tblOverlap w:val="never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772"/>
      <w:gridCol w:w="2841"/>
      <w:gridCol w:w="2909"/>
    </w:tblGrid>
    <w:tr w14:paraId="7BD472D8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179" w:type="dxa"/>
          <w:tcBorders>
            <w:tl2br w:val="nil"/>
            <w:tr2bl w:val="nil"/>
          </w:tcBorders>
          <w:vAlign w:val="top"/>
        </w:tcPr>
        <w:p w14:paraId="24C5E799">
          <w:pPr>
            <w:pStyle w:val="6"/>
            <w:rPr>
              <w:rFonts w:hint="eastAsia"/>
              <w:vertAlign w:val="baseline"/>
            </w:rPr>
          </w:pPr>
          <w:r>
            <w:rPr>
              <w:rFonts w:hint="eastAsia" w:ascii="仿宋" w:hAnsi="仿宋" w:eastAsia="仿宋" w:cs="仿宋"/>
            </w:rPr>
            <w:t>爱心热线/TEL：400-151-9303</w:t>
          </w:r>
        </w:p>
      </w:tc>
      <w:tc>
        <w:tcPr>
          <w:tcW w:w="3180" w:type="dxa"/>
          <w:tcBorders>
            <w:tl2br w:val="nil"/>
            <w:tr2bl w:val="nil"/>
          </w:tcBorders>
          <w:vAlign w:val="top"/>
        </w:tcPr>
        <w:p w14:paraId="16A6D3FB">
          <w:pPr>
            <w:pStyle w:val="6"/>
            <w:rPr>
              <w:rFonts w:hint="eastAsia"/>
              <w:vertAlign w:val="baseline"/>
            </w:rPr>
          </w:pPr>
          <w:r>
            <w:rPr>
              <w:rFonts w:hint="eastAsia" w:ascii="仿宋" w:hAnsi="仿宋" w:eastAsia="仿宋" w:cs="仿宋"/>
            </w:rPr>
            <w:t>网址/WEB：www.dxtx.com.cn</w:t>
          </w:r>
        </w:p>
      </w:tc>
      <w:tc>
        <w:tcPr>
          <w:tcW w:w="3180" w:type="dxa"/>
          <w:tcBorders>
            <w:tl2br w:val="nil"/>
            <w:tr2bl w:val="nil"/>
          </w:tcBorders>
          <w:vAlign w:val="top"/>
        </w:tcPr>
        <w:p w14:paraId="1D406FA4">
          <w:pPr>
            <w:pStyle w:val="6"/>
            <w:rPr>
              <w:rFonts w:hint="eastAsia"/>
              <w:vertAlign w:val="baseline"/>
            </w:rPr>
          </w:pPr>
          <w:r>
            <w:rPr>
              <w:rFonts w:hint="eastAsia" w:ascii="仿宋" w:hAnsi="仿宋" w:eastAsia="仿宋" w:cs="仿宋"/>
            </w:rPr>
            <w:t>邮箱/EMAIL：office@dxtx.com.cn</w:t>
          </w:r>
        </w:p>
      </w:tc>
    </w:tr>
    <w:tr w14:paraId="5661E1D5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6359" w:type="dxa"/>
          <w:gridSpan w:val="2"/>
          <w:tcBorders>
            <w:tl2br w:val="nil"/>
            <w:tr2bl w:val="nil"/>
          </w:tcBorders>
          <w:vAlign w:val="top"/>
        </w:tcPr>
        <w:p w14:paraId="7CCE314A">
          <w:pPr>
            <w:pStyle w:val="6"/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t>地址：北京市朝阳区高碑店东区A区34-1</w:t>
          </w:r>
        </w:p>
      </w:tc>
      <w:tc>
        <w:tcPr>
          <w:tcW w:w="3180" w:type="dxa"/>
          <w:tcBorders>
            <w:tl2br w:val="nil"/>
            <w:tr2bl w:val="nil"/>
          </w:tcBorders>
          <w:vAlign w:val="top"/>
        </w:tcPr>
        <w:p w14:paraId="7DB30E0D">
          <w:pPr>
            <w:pStyle w:val="6"/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t>邮编/POST：100124</w:t>
          </w:r>
        </w:p>
      </w:tc>
    </w:tr>
    <w:tr w14:paraId="6ABAA2F5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539" w:type="dxa"/>
          <w:gridSpan w:val="3"/>
          <w:tcBorders>
            <w:tl2br w:val="nil"/>
            <w:tr2bl w:val="nil"/>
          </w:tcBorders>
          <w:vAlign w:val="top"/>
        </w:tcPr>
        <w:p w14:paraId="153ACD3D">
          <w:pPr>
            <w:pStyle w:val="6"/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t>ADDRESS：Unit1,BuildingA34,GaobeidianEast,ChaoyangDistrict,Beijing</w:t>
          </w:r>
        </w:p>
      </w:tc>
    </w:tr>
  </w:tbl>
  <w:p w14:paraId="3607BD1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0F24A">
    <w:pPr>
      <w:pStyle w:val="7"/>
      <w:rPr>
        <w:rFonts w:hint="eastAsia"/>
        <w:lang w:val="en-US" w:eastAsia="zh-CN"/>
      </w:rPr>
    </w:pPr>
    <w:r>
      <w:rPr>
        <w:rFonts w:hint="eastAsia" w:ascii="黑体" w:hAnsi="黑体" w:eastAsia="黑体" w:cs="黑体"/>
        <w:sz w:val="21"/>
        <w:szCs w:val="21"/>
        <w:lang w:val="en-US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57785</wp:posOffset>
          </wp:positionH>
          <wp:positionV relativeFrom="paragraph">
            <wp:posOffset>-73025</wp:posOffset>
          </wp:positionV>
          <wp:extent cx="2696210" cy="453390"/>
          <wp:effectExtent l="0" t="0" r="1270" b="3810"/>
          <wp:wrapNone/>
          <wp:docPr id="2" name="图片 2" descr="dxtx_log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dxtx_logo_wor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21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C6A8BC">
    <w:pPr>
      <w:pStyle w:val="7"/>
      <w:rPr>
        <w:rFonts w:hint="eastAsia"/>
        <w:lang w:val="en-US" w:eastAsia="zh-CN"/>
      </w:rPr>
    </w:pPr>
  </w:p>
  <w:p w14:paraId="2F5065A5">
    <w:pPr>
      <w:pStyle w:val="7"/>
      <w:rPr>
        <w:rFonts w:hint="default"/>
        <w:lang w:val="en-US" w:eastAsia="zh-CN"/>
      </w:rPr>
    </w:pPr>
    <w:r>
      <w:rPr>
        <w:rFonts w:hint="eastAsia" w:ascii="微软雅黑" w:hAnsi="微软雅黑" w:eastAsia="微软雅黑" w:cs="微软雅黑"/>
        <w:i w:val="0"/>
        <w:iCs w:val="0"/>
        <w:caps w:val="0"/>
        <w:color w:val="000000"/>
        <w:spacing w:val="0"/>
        <w:sz w:val="24"/>
        <w:szCs w:val="24"/>
      </w:rPr>
      <w:pict>
        <v:rect id="_x0000_i1025" o:spt="1" style="height:1.5pt;width:432pt;" fillcolor="#FF0000" filled="t" stroked="f" coordsize="21600,21600" o:hr="t" o:hrstd="t" o:hrnoshade="t" o:hralign="center">
          <v:path/>
          <v:fill on="t" color2="#FFFFFF" focussize="0,0"/>
          <v:stroke on="f"/>
          <v:imagedata o:title=""/>
          <o:lock v:ext="edit" aspectratio="f"/>
          <w10:wrap type="none"/>
          <w10:anchorlock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52D612"/>
    <w:multiLevelType w:val="singleLevel"/>
    <w:tmpl w:val="2152D61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B72F2"/>
    <w:rsid w:val="19A856D7"/>
    <w:rsid w:val="1F327753"/>
    <w:rsid w:val="26DD2B46"/>
    <w:rsid w:val="2B4A72EF"/>
    <w:rsid w:val="2BC6606F"/>
    <w:rsid w:val="2CDE072A"/>
    <w:rsid w:val="2EF13604"/>
    <w:rsid w:val="335676A7"/>
    <w:rsid w:val="34283A35"/>
    <w:rsid w:val="39D710FA"/>
    <w:rsid w:val="413706AC"/>
    <w:rsid w:val="49AF5974"/>
    <w:rsid w:val="4B2E507B"/>
    <w:rsid w:val="51AA20C0"/>
    <w:rsid w:val="53D03FAB"/>
    <w:rsid w:val="5882699F"/>
    <w:rsid w:val="593576E0"/>
    <w:rsid w:val="5BB737BB"/>
    <w:rsid w:val="5ECB6E77"/>
    <w:rsid w:val="6135629A"/>
    <w:rsid w:val="64B33D81"/>
    <w:rsid w:val="69474422"/>
    <w:rsid w:val="6BCE1D92"/>
    <w:rsid w:val="71827AE2"/>
    <w:rsid w:val="7394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654</Words>
  <Characters>1206</Characters>
  <Lines>0</Lines>
  <Paragraphs>0</Paragraphs>
  <TotalTime>8</TotalTime>
  <ScaleCrop>false</ScaleCrop>
  <LinksUpToDate>false</LinksUpToDate>
  <CharactersWithSpaces>1334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2025-11-16T11:56:00Z</dcterms:created>
  <dc:creator>31682</dc:creator>
  <cp:lastModifiedBy>Leo</cp:lastModifiedBy>
  <dcterms:modified xsi:type="dcterms:W3CDTF">2025-11-26T06:57:28Z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eyJoZGlkIjoiMDk0OTFjMmVjMzI4NDNmZjk5MDU0MTliZWJkOTBjMzUiLCJ1c2VySWQiOiI0NTgzMTUyMzMifQ==</vt:lpwstr>
  </property>
  <property fmtid="{D5CDD505-2E9C-101B-9397-08002B2CF9AE}" pid="4" name="ICV">
    <vt:lpwstr>88CE7466DADE4BA4AE81805EC670520C_13</vt:lpwstr>
  </property>
</Properties>
</file>